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B4" w:rsidRPr="00351FE1" w:rsidRDefault="00964AEA" w:rsidP="00351FE1">
      <w:pPr>
        <w:jc w:val="center"/>
        <w:rPr>
          <w:b/>
          <w:i/>
        </w:rPr>
      </w:pPr>
      <w:r w:rsidRPr="00351FE1">
        <w:rPr>
          <w:b/>
          <w:i/>
        </w:rPr>
        <w:t xml:space="preserve">Si estás valorando comenzar </w:t>
      </w:r>
      <w:r w:rsidR="00351FE1">
        <w:rPr>
          <w:b/>
          <w:i/>
        </w:rPr>
        <w:t>psico</w:t>
      </w:r>
      <w:r w:rsidRPr="00351FE1">
        <w:rPr>
          <w:b/>
          <w:i/>
        </w:rPr>
        <w:t>terapia hay una serie de requisitos que</w:t>
      </w:r>
      <w:r w:rsidR="00351FE1">
        <w:rPr>
          <w:b/>
          <w:i/>
        </w:rPr>
        <w:t>, como paciente, pued</w:t>
      </w:r>
      <w:bookmarkStart w:id="0" w:name="_GoBack"/>
      <w:bookmarkEnd w:id="0"/>
      <w:r w:rsidR="00351FE1">
        <w:rPr>
          <w:b/>
          <w:i/>
        </w:rPr>
        <w:t>e</w:t>
      </w:r>
      <w:r w:rsidRPr="00351FE1">
        <w:rPr>
          <w:b/>
          <w:i/>
        </w:rPr>
        <w:t xml:space="preserve">s exigir a tu </w:t>
      </w:r>
      <w:r w:rsidR="00351FE1">
        <w:rPr>
          <w:b/>
          <w:i/>
        </w:rPr>
        <w:t>Centro de P</w:t>
      </w:r>
      <w:r w:rsidRPr="00351FE1">
        <w:rPr>
          <w:b/>
          <w:i/>
        </w:rPr>
        <w:t>sic</w:t>
      </w:r>
      <w:r w:rsidR="00351FE1">
        <w:rPr>
          <w:b/>
          <w:i/>
        </w:rPr>
        <w:t>o</w:t>
      </w:r>
      <w:r w:rsidRPr="00351FE1">
        <w:rPr>
          <w:b/>
          <w:i/>
        </w:rPr>
        <w:t>log</w:t>
      </w:r>
      <w:r w:rsidR="00351FE1">
        <w:rPr>
          <w:b/>
          <w:i/>
        </w:rPr>
        <w:t>ía</w:t>
      </w:r>
      <w:r w:rsidRPr="00351FE1">
        <w:rPr>
          <w:b/>
          <w:i/>
        </w:rPr>
        <w:t xml:space="preserve">…estás son las </w:t>
      </w:r>
      <w:r w:rsidR="00E16413" w:rsidRPr="00351FE1">
        <w:rPr>
          <w:b/>
          <w:i/>
        </w:rPr>
        <w:t xml:space="preserve">10 </w:t>
      </w:r>
      <w:r w:rsidRPr="00351FE1">
        <w:rPr>
          <w:b/>
          <w:i/>
        </w:rPr>
        <w:t xml:space="preserve">razones </w:t>
      </w:r>
      <w:r w:rsidR="00A638A1" w:rsidRPr="00351FE1">
        <w:rPr>
          <w:b/>
          <w:i/>
        </w:rPr>
        <w:t>que diferencian a</w:t>
      </w:r>
      <w:r w:rsidRPr="00351FE1">
        <w:rPr>
          <w:b/>
          <w:i/>
        </w:rPr>
        <w:t xml:space="preserve"> N</w:t>
      </w:r>
      <w:r w:rsidR="008607FC" w:rsidRPr="00351FE1">
        <w:rPr>
          <w:b/>
          <w:i/>
        </w:rPr>
        <w:t>B</w:t>
      </w:r>
      <w:r w:rsidRPr="00351FE1">
        <w:rPr>
          <w:b/>
          <w:i/>
        </w:rPr>
        <w:t xml:space="preserve"> Psicología del resto de alternativas:</w:t>
      </w:r>
    </w:p>
    <w:p w:rsidR="00893647" w:rsidRPr="00351FE1" w:rsidRDefault="00484254" w:rsidP="00402277">
      <w:pPr>
        <w:pStyle w:val="Prrafodelista"/>
        <w:numPr>
          <w:ilvl w:val="0"/>
          <w:numId w:val="1"/>
        </w:numPr>
        <w:ind w:left="360"/>
        <w:jc w:val="both"/>
      </w:pPr>
      <w:r w:rsidRPr="00351FE1">
        <w:rPr>
          <w:b/>
          <w:u w:val="single"/>
        </w:rPr>
        <w:t>CENTRO SANITARIO</w:t>
      </w:r>
      <w:r w:rsidRPr="00351FE1">
        <w:t xml:space="preserve"> </w:t>
      </w:r>
      <w:r w:rsidR="00893647" w:rsidRPr="00351FE1">
        <w:t xml:space="preserve">Somos </w:t>
      </w:r>
      <w:hyperlink r:id="rId7" w:history="1">
        <w:r w:rsidR="00893647" w:rsidRPr="00351FE1">
          <w:rPr>
            <w:rStyle w:val="Hipervnculo"/>
          </w:rPr>
          <w:t>Centro Sanitario registrado en la Comunidad de Madrid</w:t>
        </w:r>
      </w:hyperlink>
      <w:r w:rsidR="00687246" w:rsidRPr="00351FE1">
        <w:t xml:space="preserve"> </w:t>
      </w:r>
      <w:r w:rsidR="008607FC" w:rsidRPr="00351FE1">
        <w:t xml:space="preserve">CS 10708 </w:t>
      </w:r>
      <w:r w:rsidR="00687246" w:rsidRPr="00351FE1">
        <w:t>y CS 15049</w:t>
      </w:r>
      <w:r w:rsidR="00893647" w:rsidRPr="00351FE1">
        <w:t>,</w:t>
      </w:r>
      <w:r w:rsidR="00687246" w:rsidRPr="00351FE1">
        <w:t xml:space="preserve"> con las referencias C.2.2</w:t>
      </w:r>
      <w:r w:rsidR="009564B4" w:rsidRPr="00351FE1">
        <w:t>,</w:t>
      </w:r>
      <w:r w:rsidR="00893647" w:rsidRPr="00351FE1">
        <w:t xml:space="preserve"> requisito obligatorio para aquellos profesionales que quieran ejercer una actividad sanitaria</w:t>
      </w:r>
      <w:r w:rsidR="009564B4" w:rsidRPr="00351FE1">
        <w:t>.</w:t>
      </w:r>
      <w:r w:rsidR="00A638A1" w:rsidRPr="00351FE1">
        <w:t xml:space="preserve"> Nuestras dos clínicas están habilitadas.</w:t>
      </w:r>
    </w:p>
    <w:p w:rsidR="009564B4" w:rsidRPr="00351FE1" w:rsidRDefault="009564B4" w:rsidP="009564B4">
      <w:pPr>
        <w:pStyle w:val="Prrafodelista"/>
        <w:ind w:left="360"/>
        <w:jc w:val="both"/>
      </w:pPr>
    </w:p>
    <w:p w:rsidR="009564B4" w:rsidRPr="00351FE1" w:rsidRDefault="00484254" w:rsidP="00484254">
      <w:pPr>
        <w:pStyle w:val="Prrafodelista"/>
        <w:numPr>
          <w:ilvl w:val="0"/>
          <w:numId w:val="1"/>
        </w:numPr>
        <w:ind w:left="360"/>
        <w:jc w:val="both"/>
      </w:pPr>
      <w:r w:rsidRPr="00351FE1">
        <w:rPr>
          <w:b/>
          <w:u w:val="single"/>
        </w:rPr>
        <w:t>HABILITACION SANITARIA</w:t>
      </w:r>
      <w:r w:rsidRPr="00351FE1">
        <w:t xml:space="preserve"> </w:t>
      </w:r>
      <w:r w:rsidR="00893647" w:rsidRPr="00351FE1">
        <w:t xml:space="preserve">Todo el equipo del Área de Psicología </w:t>
      </w:r>
      <w:r w:rsidR="00A638A1" w:rsidRPr="00351FE1">
        <w:t>posee su</w:t>
      </w:r>
      <w:r w:rsidRPr="00351FE1">
        <w:t xml:space="preserve"> h</w:t>
      </w:r>
      <w:r w:rsidR="00893647" w:rsidRPr="00351FE1">
        <w:t>abilitación Sanitaria, ha cursado el Máster de Psicología General Sanitaria o es Esp</w:t>
      </w:r>
      <w:r w:rsidR="00964AEA" w:rsidRPr="00351FE1">
        <w:t>ecialista en Psicología Clí</w:t>
      </w:r>
      <w:r w:rsidRPr="00351FE1">
        <w:t>nica y están inscritos en el re</w:t>
      </w:r>
      <w:r w:rsidR="00964AEA" w:rsidRPr="00351FE1">
        <w:t>gistro de sanidad de la Comunidad de Madrid.</w:t>
      </w:r>
    </w:p>
    <w:p w:rsidR="009564B4" w:rsidRPr="00351FE1" w:rsidRDefault="009564B4" w:rsidP="009564B4">
      <w:pPr>
        <w:pStyle w:val="Prrafodelista"/>
        <w:ind w:left="360"/>
        <w:jc w:val="both"/>
      </w:pPr>
    </w:p>
    <w:p w:rsidR="00893647" w:rsidRPr="00351FE1" w:rsidRDefault="00484254" w:rsidP="00402277">
      <w:pPr>
        <w:pStyle w:val="Prrafodelista"/>
        <w:numPr>
          <w:ilvl w:val="0"/>
          <w:numId w:val="1"/>
        </w:numPr>
        <w:ind w:left="360"/>
        <w:jc w:val="both"/>
      </w:pPr>
      <w:r w:rsidRPr="00351FE1">
        <w:rPr>
          <w:b/>
          <w:u w:val="single"/>
        </w:rPr>
        <w:t>COLEGIACION</w:t>
      </w:r>
      <w:r w:rsidRPr="00351FE1">
        <w:t xml:space="preserve"> </w:t>
      </w:r>
      <w:r w:rsidR="00893647" w:rsidRPr="00351FE1">
        <w:t>Todos nuestros profesionales están colegiados en sus respectivos Colegi</w:t>
      </w:r>
      <w:r w:rsidR="009564B4" w:rsidRPr="00351FE1">
        <w:t>os profesionales y tienen al corriente sus seguros de responsabilidad civil.</w:t>
      </w:r>
    </w:p>
    <w:p w:rsidR="009564B4" w:rsidRPr="00351FE1" w:rsidRDefault="009564B4" w:rsidP="00211F8A">
      <w:pPr>
        <w:pStyle w:val="Prrafodelista"/>
        <w:ind w:left="360"/>
        <w:jc w:val="both"/>
      </w:pPr>
    </w:p>
    <w:p w:rsidR="00CF7791" w:rsidRPr="00351FE1" w:rsidRDefault="00E16413" w:rsidP="00211F8A">
      <w:pPr>
        <w:pStyle w:val="Prrafodelista"/>
        <w:numPr>
          <w:ilvl w:val="0"/>
          <w:numId w:val="1"/>
        </w:numPr>
        <w:ind w:left="360"/>
        <w:jc w:val="both"/>
      </w:pPr>
      <w:r w:rsidRPr="00351FE1">
        <w:rPr>
          <w:b/>
          <w:u w:val="single"/>
        </w:rPr>
        <w:t>SUPERVISIÓN,</w:t>
      </w:r>
      <w:r w:rsidR="008607FC" w:rsidRPr="00351FE1">
        <w:rPr>
          <w:b/>
          <w:u w:val="single"/>
        </w:rPr>
        <w:t xml:space="preserve"> </w:t>
      </w:r>
      <w:r w:rsidR="00484254" w:rsidRPr="00351FE1">
        <w:rPr>
          <w:b/>
          <w:u w:val="single"/>
        </w:rPr>
        <w:t>FORMACIÓN</w:t>
      </w:r>
      <w:r w:rsidRPr="00351FE1">
        <w:rPr>
          <w:b/>
          <w:u w:val="single"/>
        </w:rPr>
        <w:t xml:space="preserve"> E HISTORIAL CLÍNICO</w:t>
      </w:r>
      <w:r w:rsidR="00484254" w:rsidRPr="00351FE1">
        <w:t xml:space="preserve"> </w:t>
      </w:r>
      <w:r w:rsidR="00CF7791" w:rsidRPr="00351FE1">
        <w:t>Nuestro Equipo está en proceso constante de supervisión</w:t>
      </w:r>
      <w:r w:rsidR="00964AEA" w:rsidRPr="00351FE1">
        <w:t xml:space="preserve"> (semanal)</w:t>
      </w:r>
      <w:r w:rsidR="00CF7791" w:rsidRPr="00351FE1">
        <w:t xml:space="preserve"> y formación continua.</w:t>
      </w:r>
      <w:r w:rsidR="00211F8A" w:rsidRPr="00351FE1">
        <w:t xml:space="preserve"> Por lo tanto, nuestro compromiso como profesionales de la Psicología es mantenernos actualizados, con una formación continua y una permanente lectura de los avances científicos, sin descartar ninguna perspectiva que, partiendo de la base de la ciencia, nos permita atender mejor a cada paciente.</w:t>
      </w:r>
    </w:p>
    <w:p w:rsidR="009564B4" w:rsidRPr="00351FE1" w:rsidRDefault="00211F8A" w:rsidP="00211F8A">
      <w:pPr>
        <w:pStyle w:val="Prrafodelista"/>
        <w:ind w:left="360"/>
        <w:jc w:val="both"/>
      </w:pPr>
      <w:r w:rsidRPr="00351FE1">
        <w:t>Es fundamental en un psicólogo profesional mantenerse actualizado, al corriente de los avances terapéuticos que tengan una base sólida e investigada,</w:t>
      </w:r>
      <w:r w:rsidR="008607FC" w:rsidRPr="00351FE1">
        <w:t xml:space="preserve"> </w:t>
      </w:r>
      <w:r w:rsidRPr="00351FE1">
        <w:t>para integrar</w:t>
      </w:r>
      <w:r w:rsidR="00696BE5" w:rsidRPr="00351FE1">
        <w:t>,</w:t>
      </w:r>
      <w:r w:rsidRPr="00351FE1">
        <w:t xml:space="preserve"> tanto</w:t>
      </w:r>
      <w:r w:rsidR="00696BE5" w:rsidRPr="00351FE1">
        <w:t xml:space="preserve"> </w:t>
      </w:r>
      <w:r w:rsidRPr="00351FE1">
        <w:t>los modelos</w:t>
      </w:r>
      <w:r w:rsidR="00696BE5" w:rsidRPr="00351FE1">
        <w:t xml:space="preserve"> </w:t>
      </w:r>
      <w:r w:rsidRPr="00351FE1">
        <w:t>como las técnicas que mejor permitan comprender y resolver los problemas relativos a la salud   psicológica.</w:t>
      </w:r>
      <w:r w:rsidR="00E16413" w:rsidRPr="00351FE1">
        <w:t xml:space="preserve"> Todos nuestros pacientes tienen garantizado su historial </w:t>
      </w:r>
      <w:proofErr w:type="gramStart"/>
      <w:r w:rsidR="00E16413" w:rsidRPr="00351FE1">
        <w:t>clínico</w:t>
      </w:r>
      <w:proofErr w:type="gramEnd"/>
      <w:r w:rsidR="00E16413" w:rsidRPr="00351FE1">
        <w:t xml:space="preserve"> así como su correcta custodia.</w:t>
      </w:r>
    </w:p>
    <w:p w:rsidR="009564B4" w:rsidRPr="00351FE1" w:rsidRDefault="009564B4" w:rsidP="009564B4">
      <w:pPr>
        <w:pStyle w:val="Prrafodelista"/>
        <w:ind w:left="360"/>
        <w:jc w:val="both"/>
      </w:pPr>
    </w:p>
    <w:p w:rsidR="00402277" w:rsidRPr="00351FE1" w:rsidRDefault="00484254" w:rsidP="00402277">
      <w:pPr>
        <w:pStyle w:val="Prrafodelista"/>
        <w:numPr>
          <w:ilvl w:val="0"/>
          <w:numId w:val="1"/>
        </w:numPr>
        <w:ind w:left="360"/>
        <w:jc w:val="both"/>
      </w:pPr>
      <w:r w:rsidRPr="00351FE1">
        <w:rPr>
          <w:b/>
          <w:u w:val="single"/>
        </w:rPr>
        <w:t>PERSONAL CONTRATADO</w:t>
      </w:r>
      <w:r w:rsidR="00A638A1" w:rsidRPr="00351FE1">
        <w:rPr>
          <w:b/>
          <w:u w:val="single"/>
        </w:rPr>
        <w:t xml:space="preserve"> Y SERVICIO DE EXCELENCIA</w:t>
      </w:r>
      <w:r w:rsidR="008607FC" w:rsidRPr="00351FE1">
        <w:rPr>
          <w:b/>
        </w:rPr>
        <w:t xml:space="preserve"> </w:t>
      </w:r>
      <w:r w:rsidR="00402277" w:rsidRPr="00351FE1">
        <w:t>Toda la plantilla de NB Psicología tiene contrato laboral, no existiendo la figura de falso autónomo.</w:t>
      </w:r>
    </w:p>
    <w:p w:rsidR="00964AEA" w:rsidRPr="00351FE1" w:rsidRDefault="00964AEA" w:rsidP="00964AEA">
      <w:pPr>
        <w:pStyle w:val="Prrafodelista"/>
        <w:ind w:left="360"/>
        <w:jc w:val="both"/>
      </w:pPr>
      <w:r w:rsidRPr="00351FE1">
        <w:t>Tenemos un registro actualizado de todos los profesionales sanitarios que prestan asistencia en nuestros Centros.</w:t>
      </w:r>
      <w:r w:rsidR="008607FC" w:rsidRPr="00351FE1">
        <w:t xml:space="preserve"> Además, NB</w:t>
      </w:r>
      <w:r w:rsidR="00E16413" w:rsidRPr="00351FE1">
        <w:t xml:space="preserve"> pone a disposición de sus pacientes</w:t>
      </w:r>
      <w:r w:rsidR="008607FC" w:rsidRPr="00351FE1">
        <w:t>,</w:t>
      </w:r>
      <w:r w:rsidR="00E16413" w:rsidRPr="00351FE1">
        <w:t xml:space="preserve"> </w:t>
      </w:r>
      <w:r w:rsidR="008607FC" w:rsidRPr="00351FE1">
        <w:t>dentro del equipo profesional</w:t>
      </w:r>
      <w:r w:rsidR="008607FC" w:rsidRPr="00351FE1">
        <w:t xml:space="preserve">, </w:t>
      </w:r>
      <w:r w:rsidR="00E16413" w:rsidRPr="00351FE1">
        <w:t>tres trabajadoras sociales</w:t>
      </w:r>
      <w:r w:rsidR="00A638A1" w:rsidRPr="00351FE1">
        <w:t xml:space="preserve">, un coordinador técnico y una coordinadora clínica que permiten, </w:t>
      </w:r>
      <w:r w:rsidR="008607FC" w:rsidRPr="00351FE1">
        <w:t>junto al resto de miembros de NB</w:t>
      </w:r>
      <w:r w:rsidR="00A638A1" w:rsidRPr="00351FE1">
        <w:t xml:space="preserve"> (13 trabajadores) ofrecer a nuestros pacientes un servicio amplio al mejor precio, de 9 a 21 horas ininterrumpidamente y la posibilidad de tener sus terapias a distancia si lo solicitan.</w:t>
      </w:r>
    </w:p>
    <w:p w:rsidR="009564B4" w:rsidRPr="00351FE1" w:rsidRDefault="009564B4" w:rsidP="009564B4">
      <w:pPr>
        <w:pStyle w:val="Prrafodelista"/>
        <w:ind w:left="360"/>
        <w:jc w:val="both"/>
      </w:pPr>
    </w:p>
    <w:p w:rsidR="000F3F43" w:rsidRPr="00351FE1" w:rsidRDefault="003A094D" w:rsidP="00484254">
      <w:pPr>
        <w:pStyle w:val="Prrafodelista"/>
        <w:numPr>
          <w:ilvl w:val="0"/>
          <w:numId w:val="1"/>
        </w:numPr>
        <w:ind w:left="360"/>
        <w:jc w:val="both"/>
      </w:pPr>
      <w:r w:rsidRPr="00351FE1">
        <w:rPr>
          <w:b/>
          <w:u w:val="single"/>
        </w:rPr>
        <w:t>LEGALIDAD</w:t>
      </w:r>
      <w:r w:rsidRPr="00351FE1">
        <w:rPr>
          <w:b/>
        </w:rPr>
        <w:t xml:space="preserve"> </w:t>
      </w:r>
      <w:r w:rsidR="00893647" w:rsidRPr="00351FE1">
        <w:t>Contamos con el correspondiente Certificado sobre los locales e instalaciones, realizado por técnico competente en el que consta que el Centro dispone de los locales e instalaciones adecuados al fin que se destinan, así como que cumple la normativa correspondiente de condiciones de protección contra incendios y de barreras arquitectónicas.</w:t>
      </w:r>
      <w:r w:rsidR="003A7C69" w:rsidRPr="00351FE1">
        <w:t xml:space="preserve"> Lo que asegura que c</w:t>
      </w:r>
      <w:r w:rsidR="00EF23F2" w:rsidRPr="00351FE1">
        <w:t>onta</w:t>
      </w:r>
      <w:r w:rsidR="003A7C69" w:rsidRPr="00351FE1">
        <w:t>mos c</w:t>
      </w:r>
      <w:r w:rsidR="00EF23F2" w:rsidRPr="00351FE1">
        <w:t>on las instalaciones y equipamiento necesarios para garantizar la correcta atención del paciente, a lo que se suma ofrecer unas condiciones que garanti</w:t>
      </w:r>
      <w:r w:rsidR="003A7C69" w:rsidRPr="00351FE1">
        <w:t>zan</w:t>
      </w:r>
      <w:r w:rsidR="00EF23F2" w:rsidRPr="00351FE1">
        <w:t xml:space="preserve"> la dignidad y la confortabilidad</w:t>
      </w:r>
      <w:r w:rsidR="007B7147" w:rsidRPr="00351FE1">
        <w:t xml:space="preserve"> del paciente y profesional.</w:t>
      </w:r>
      <w:r w:rsidR="00484254" w:rsidRPr="00351FE1">
        <w:t xml:space="preserve"> </w:t>
      </w:r>
      <w:r w:rsidR="00211F8A" w:rsidRPr="00351FE1">
        <w:t>C</w:t>
      </w:r>
      <w:r w:rsidR="000F3F43" w:rsidRPr="00351FE1">
        <w:t>ontamos con un área de gestión administrativa, debidamente identificada y separada del áre</w:t>
      </w:r>
      <w:r w:rsidR="00964AEA" w:rsidRPr="00351FE1">
        <w:t>a asistencial, así como el compromiso con la ley de L.O.P.D.</w:t>
      </w:r>
    </w:p>
    <w:p w:rsidR="00964AEA" w:rsidRPr="00351FE1" w:rsidRDefault="00211F8A" w:rsidP="00351FE1">
      <w:pPr>
        <w:pStyle w:val="Prrafodelista"/>
        <w:ind w:left="360"/>
        <w:jc w:val="both"/>
      </w:pPr>
      <w:r w:rsidRPr="00351FE1">
        <w:t>Todos nuestros servicios cumplen la correspondiente legalidad, pudiendo nuestros usuarios recibir factura de todos ellos.</w:t>
      </w:r>
      <w:r w:rsidR="00484254" w:rsidRPr="00351FE1">
        <w:t xml:space="preserve"> </w:t>
      </w:r>
      <w:r w:rsidR="000F3F43" w:rsidRPr="00351FE1">
        <w:t>El personal ejerce su profesión de acuerdo con los principios,</w:t>
      </w:r>
      <w:r w:rsidR="0010377E" w:rsidRPr="00351FE1">
        <w:t xml:space="preserve"> </w:t>
      </w:r>
      <w:r w:rsidR="000F3F43" w:rsidRPr="00351FE1">
        <w:t>condiciones y requisitos contenidos en la Ley de Ordenación de las Profesiones</w:t>
      </w:r>
      <w:r w:rsidR="0010377E" w:rsidRPr="00351FE1">
        <w:t xml:space="preserve"> </w:t>
      </w:r>
      <w:r w:rsidR="000F3F43" w:rsidRPr="00351FE1">
        <w:t>Sanitarias y en las demás normas legales y deontológicas aplicables.</w:t>
      </w:r>
      <w:r w:rsidR="0010377E" w:rsidRPr="00351FE1">
        <w:t xml:space="preserve"> En nuestro Centro </w:t>
      </w:r>
      <w:r w:rsidR="000F3F43" w:rsidRPr="00351FE1">
        <w:t>dispon</w:t>
      </w:r>
      <w:r w:rsidR="0010377E" w:rsidRPr="00351FE1">
        <w:t xml:space="preserve">emos </w:t>
      </w:r>
      <w:r w:rsidR="000F3F43" w:rsidRPr="00351FE1">
        <w:t>de un expediente personal de cada</w:t>
      </w:r>
      <w:r w:rsidR="0010377E" w:rsidRPr="00351FE1">
        <w:t xml:space="preserve"> </w:t>
      </w:r>
      <w:r w:rsidR="000F3F43" w:rsidRPr="00351FE1">
        <w:t>profesional sanitario, incluyendo el personal pasivo, en el que se conserva</w:t>
      </w:r>
      <w:r w:rsidR="0010377E" w:rsidRPr="00351FE1">
        <w:t xml:space="preserve"> </w:t>
      </w:r>
      <w:r w:rsidR="000F3F43" w:rsidRPr="00351FE1">
        <w:t xml:space="preserve">toda </w:t>
      </w:r>
      <w:r w:rsidR="000F3F43" w:rsidRPr="00351FE1">
        <w:lastRenderedPageBreak/>
        <w:t>la documentación relativa a la titulación, formación especializada,</w:t>
      </w:r>
      <w:r w:rsidR="0010377E" w:rsidRPr="00351FE1">
        <w:t xml:space="preserve"> </w:t>
      </w:r>
      <w:r w:rsidR="000F3F43" w:rsidRPr="00351FE1">
        <w:t>experiencia profesional y vida laboral. Se garantizará el derecho de acceso del</w:t>
      </w:r>
      <w:r w:rsidR="0010377E" w:rsidRPr="00351FE1">
        <w:t xml:space="preserve"> </w:t>
      </w:r>
      <w:r w:rsidR="000F3F43" w:rsidRPr="00351FE1">
        <w:t>interesado, así como la seguridad y confidencialidad de los datos personales.</w:t>
      </w:r>
      <w:r w:rsidR="00484254" w:rsidRPr="00351FE1">
        <w:t xml:space="preserve"> </w:t>
      </w:r>
      <w:r w:rsidR="0010377E" w:rsidRPr="00351FE1">
        <w:t xml:space="preserve">Nuestros Centros garantizan la conservación, gestión (generación, custodia, préstamo, duplicación, copia, seguimiento y depuración de cualquier documento clínico) y acceso a la documentación clínica, de acuerdo con lo dispuesto en el Capítulo V de la Ley 41/2002, de 14 de noviembre, básica reguladora de la autonomía del paciente y de derechos y obligaciones en materia de información y documentación clínica, y con criterios escritos que permitan la trazabilidad y </w:t>
      </w:r>
      <w:r w:rsidR="00E16413" w:rsidRPr="00351FE1">
        <w:t>localización de la misma.</w:t>
      </w:r>
    </w:p>
    <w:p w:rsidR="00964AEA" w:rsidRPr="00351FE1" w:rsidRDefault="00964AEA" w:rsidP="00964AEA">
      <w:pPr>
        <w:pStyle w:val="Prrafodelista"/>
        <w:ind w:left="360"/>
        <w:jc w:val="both"/>
      </w:pPr>
    </w:p>
    <w:p w:rsidR="003A7C69" w:rsidRPr="00351FE1" w:rsidRDefault="00484254" w:rsidP="00402277">
      <w:pPr>
        <w:pStyle w:val="Prrafodelista"/>
        <w:numPr>
          <w:ilvl w:val="0"/>
          <w:numId w:val="1"/>
        </w:numPr>
        <w:ind w:left="360"/>
        <w:jc w:val="both"/>
      </w:pPr>
      <w:r w:rsidRPr="00351FE1">
        <w:rPr>
          <w:b/>
          <w:u w:val="single"/>
        </w:rPr>
        <w:t>SEGURO RESPONSABILIDAD</w:t>
      </w:r>
      <w:r w:rsidRPr="00351FE1">
        <w:rPr>
          <w:b/>
        </w:rPr>
        <w:t xml:space="preserve"> </w:t>
      </w:r>
      <w:r w:rsidR="0010377E" w:rsidRPr="00351FE1">
        <w:t xml:space="preserve">Disponemos de póliza de seguro de responsabilidad, acorde con nuestra actividad, para hacer frente a las posibles indemnizaciones por daños </w:t>
      </w:r>
      <w:r w:rsidR="00351FE1" w:rsidRPr="00351FE1">
        <w:t>a los pacientes de los que debamos</w:t>
      </w:r>
      <w:r w:rsidR="0010377E" w:rsidRPr="00351FE1">
        <w:t xml:space="preserve"> responder.</w:t>
      </w:r>
    </w:p>
    <w:p w:rsidR="009564B4" w:rsidRPr="00351FE1" w:rsidRDefault="009564B4" w:rsidP="009564B4">
      <w:pPr>
        <w:pStyle w:val="Prrafodelista"/>
        <w:ind w:left="360"/>
        <w:jc w:val="both"/>
      </w:pPr>
    </w:p>
    <w:p w:rsidR="009564B4" w:rsidRPr="00351FE1" w:rsidRDefault="00E16413" w:rsidP="009564B4">
      <w:pPr>
        <w:pStyle w:val="Prrafodelista"/>
        <w:numPr>
          <w:ilvl w:val="0"/>
          <w:numId w:val="1"/>
        </w:numPr>
        <w:ind w:left="360"/>
        <w:jc w:val="both"/>
      </w:pPr>
      <w:r w:rsidRPr="00351FE1">
        <w:rPr>
          <w:b/>
          <w:u w:val="single"/>
        </w:rPr>
        <w:t>OBJETIVOS CLAROS</w:t>
      </w:r>
      <w:r w:rsidRPr="00351FE1">
        <w:t xml:space="preserve"> </w:t>
      </w:r>
      <w:r w:rsidR="009564B4" w:rsidRPr="00351FE1">
        <w:t xml:space="preserve">El equipo entiende la terapia psicológica como un proceso individualizado y adaptado a cada persona. Por ello, partiendo de diferentes perspectivas y trabajando desde una orientación integradora, diseñamos un plan de intervención personalizado, proponiendo unos objetivos a trabajar pactados con el </w:t>
      </w:r>
      <w:r w:rsidR="00351FE1" w:rsidRPr="00351FE1">
        <w:t>paciente</w:t>
      </w:r>
      <w:r w:rsidR="009564B4" w:rsidRPr="00351FE1">
        <w:t xml:space="preserve"> y aplicamos las técnicas más adecuadas en función de cada caso para conseguir dichos objetivos.</w:t>
      </w:r>
    </w:p>
    <w:p w:rsidR="009564B4" w:rsidRPr="00351FE1" w:rsidRDefault="009564B4" w:rsidP="009564B4">
      <w:pPr>
        <w:pStyle w:val="Prrafodelista"/>
        <w:ind w:left="360"/>
        <w:jc w:val="both"/>
      </w:pPr>
    </w:p>
    <w:p w:rsidR="009564B4" w:rsidRPr="00351FE1" w:rsidRDefault="00E16413" w:rsidP="00211F8A">
      <w:pPr>
        <w:pStyle w:val="Prrafodelista"/>
        <w:numPr>
          <w:ilvl w:val="0"/>
          <w:numId w:val="1"/>
        </w:numPr>
        <w:ind w:left="360"/>
        <w:jc w:val="both"/>
      </w:pPr>
      <w:r w:rsidRPr="00351FE1">
        <w:rPr>
          <w:b/>
          <w:u w:val="single"/>
        </w:rPr>
        <w:t>SELECCIÓN Y DERIVACIÓN</w:t>
      </w:r>
      <w:r w:rsidRPr="00351FE1">
        <w:t xml:space="preserve"> </w:t>
      </w:r>
      <w:r w:rsidR="009564B4" w:rsidRPr="00351FE1">
        <w:t>Somos un equipo de profesionales de la psicología especializados en distintas áreas. La fundadora y directora del centro es Nerea Bárez, psicóloga con amplia formación y experiencia en psicología clínica y forense.</w:t>
      </w:r>
      <w:r w:rsidR="00211F8A" w:rsidRPr="00351FE1">
        <w:t xml:space="preserve"> </w:t>
      </w:r>
      <w:r w:rsidR="009564B4" w:rsidRPr="00351FE1">
        <w:t>Consideramos fundamental que exista afinidad con el psicólogo, por lo que tratamos de seleccionar al pr</w:t>
      </w:r>
      <w:r w:rsidR="00351FE1" w:rsidRPr="00351FE1">
        <w:t>ofesional que más se adecúe al paciente</w:t>
      </w:r>
      <w:r w:rsidR="009564B4" w:rsidRPr="00351FE1">
        <w:t>, además de</w:t>
      </w:r>
      <w:r w:rsidR="00351FE1" w:rsidRPr="00351FE1">
        <w:t>,</w:t>
      </w:r>
      <w:r w:rsidR="009564B4" w:rsidRPr="00351FE1">
        <w:t xml:space="preserve"> por supuesto, asignar al especialista que más experiencia o formación tenga en el campo para el </w:t>
      </w:r>
      <w:r w:rsidRPr="00351FE1">
        <w:t>que se requiere la intervención con la posibilidad siempre de ser derivado a otro profesional del equipo.</w:t>
      </w:r>
    </w:p>
    <w:p w:rsidR="009564B4" w:rsidRPr="00351FE1" w:rsidRDefault="009564B4" w:rsidP="009564B4">
      <w:pPr>
        <w:pStyle w:val="Prrafodelista"/>
        <w:ind w:left="360"/>
        <w:jc w:val="both"/>
      </w:pPr>
    </w:p>
    <w:p w:rsidR="00211F8A" w:rsidRPr="00351FE1" w:rsidRDefault="00E16413" w:rsidP="00211F8A">
      <w:pPr>
        <w:pStyle w:val="Prrafodelista"/>
        <w:numPr>
          <w:ilvl w:val="0"/>
          <w:numId w:val="1"/>
        </w:numPr>
        <w:ind w:left="360"/>
        <w:jc w:val="both"/>
      </w:pPr>
      <w:r w:rsidRPr="00351FE1">
        <w:rPr>
          <w:b/>
          <w:u w:val="single"/>
        </w:rPr>
        <w:t>MÉTODOS Y TÉCNICAS CIENTÍFICAS</w:t>
      </w:r>
      <w:r w:rsidRPr="00351FE1">
        <w:t xml:space="preserve"> </w:t>
      </w:r>
      <w:r w:rsidR="009564B4" w:rsidRPr="00351FE1">
        <w:t>En el C</w:t>
      </w:r>
      <w:r w:rsidR="00351FE1" w:rsidRPr="00351FE1">
        <w:t xml:space="preserve">entro de </w:t>
      </w:r>
      <w:r w:rsidR="009564B4" w:rsidRPr="00351FE1">
        <w:t>P</w:t>
      </w:r>
      <w:r w:rsidR="00351FE1" w:rsidRPr="00351FE1">
        <w:t>sicología</w:t>
      </w:r>
      <w:r w:rsidR="009564B4" w:rsidRPr="00351FE1">
        <w:t xml:space="preserve"> NB únicamente trabajamos profesionales formados en la parte científica de la Psicología. Ningún profesional del centro trabaja utilizando terapias alternativas, ni métodos no probados científicamente. Creemos que quizás existan muchas cosas que "funcionen" para ayudar a una persona a resolver sus problemas, pero que no se incluyen en el campo profesional del psicólogo. Por lo tanto, garantizamos la estricta profesionalidad de los psicólogos del equipo. Todos los métodos y técnicas con las que trabajamos están apoyados en el marco científico de la psicología.</w:t>
      </w:r>
    </w:p>
    <w:p w:rsidR="00A638A1" w:rsidRPr="00351FE1" w:rsidRDefault="00A638A1" w:rsidP="00A638A1">
      <w:pPr>
        <w:pStyle w:val="Prrafodelista"/>
      </w:pPr>
    </w:p>
    <w:p w:rsidR="00A638A1" w:rsidRPr="00351FE1" w:rsidRDefault="003A094D" w:rsidP="00351FE1">
      <w:pPr>
        <w:pStyle w:val="Prrafodelista"/>
        <w:ind w:left="360"/>
        <w:jc w:val="center"/>
        <w:rPr>
          <w:b/>
        </w:rPr>
      </w:pPr>
      <w:r w:rsidRPr="00351FE1">
        <w:rPr>
          <w:b/>
        </w:rPr>
        <w:t>Con 11</w:t>
      </w:r>
      <w:r w:rsidR="00A638A1" w:rsidRPr="00351FE1">
        <w:rPr>
          <w:b/>
        </w:rPr>
        <w:t xml:space="preserve"> años de vida y </w:t>
      </w:r>
      <w:r w:rsidR="00351FE1" w:rsidRPr="00351FE1">
        <w:rPr>
          <w:b/>
        </w:rPr>
        <w:t xml:space="preserve">más </w:t>
      </w:r>
      <w:r w:rsidRPr="00351FE1">
        <w:rPr>
          <w:b/>
        </w:rPr>
        <w:t>4000</w:t>
      </w:r>
      <w:r w:rsidR="00A638A1" w:rsidRPr="00351FE1">
        <w:rPr>
          <w:b/>
        </w:rPr>
        <w:t xml:space="preserve"> pacientes</w:t>
      </w:r>
      <w:r w:rsidR="00351FE1" w:rsidRPr="00351FE1">
        <w:rPr>
          <w:b/>
        </w:rPr>
        <w:t xml:space="preserve"> atendidos,</w:t>
      </w:r>
      <w:r w:rsidR="00A638A1" w:rsidRPr="00351FE1">
        <w:rPr>
          <w:b/>
        </w:rPr>
        <w:t xml:space="preserve"> somos una marca referente en la Comunidad de Madrid y el resto de España.</w:t>
      </w:r>
    </w:p>
    <w:p w:rsidR="009564B4" w:rsidRPr="009564B4" w:rsidRDefault="009564B4" w:rsidP="00211F8A">
      <w:pPr>
        <w:pStyle w:val="Prrafodelista"/>
        <w:ind w:left="360"/>
        <w:jc w:val="both"/>
      </w:pPr>
    </w:p>
    <w:p w:rsidR="009564B4" w:rsidRDefault="009564B4" w:rsidP="009564B4">
      <w:pPr>
        <w:pStyle w:val="Prrafodelista"/>
        <w:ind w:left="360"/>
        <w:jc w:val="both"/>
      </w:pPr>
    </w:p>
    <w:sectPr w:rsidR="009564B4" w:rsidSect="00351FE1">
      <w:headerReference w:type="default" r:id="rId8"/>
      <w:footerReference w:type="default" r:id="rId9"/>
      <w:pgSz w:w="11906" w:h="16838"/>
      <w:pgMar w:top="1417" w:right="1418" w:bottom="1417"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CA" w:rsidRDefault="009632CA" w:rsidP="00CF7791">
      <w:pPr>
        <w:spacing w:after="0" w:line="240" w:lineRule="auto"/>
      </w:pPr>
      <w:r>
        <w:separator/>
      </w:r>
    </w:p>
  </w:endnote>
  <w:endnote w:type="continuationSeparator" w:id="0">
    <w:p w:rsidR="009632CA" w:rsidRDefault="009632CA" w:rsidP="00C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E1" w:rsidRPr="009D4323" w:rsidRDefault="00351FE1" w:rsidP="00351FE1">
    <w:pPr>
      <w:pStyle w:val="Piedepgina"/>
      <w:tabs>
        <w:tab w:val="clear" w:pos="4252"/>
        <w:tab w:val="clear" w:pos="8504"/>
        <w:tab w:val="right" w:pos="8505"/>
      </w:tabs>
      <w:ind w:left="-709" w:firstLine="709"/>
      <w:jc w:val="center"/>
      <w:rPr>
        <w:color w:val="323E4F" w:themeColor="text2" w:themeShade="BF"/>
        <w:sz w:val="18"/>
      </w:rPr>
    </w:pPr>
    <w:r w:rsidRPr="009D4323">
      <w:rPr>
        <w:b/>
        <w:color w:val="323E4F" w:themeColor="text2" w:themeShade="BF"/>
        <w:sz w:val="20"/>
      </w:rPr>
      <w:t>NB PSICOLOGIA INTEGRAL S.L.P.</w:t>
    </w:r>
    <w:r w:rsidRPr="009D4323">
      <w:rPr>
        <w:color w:val="323E4F" w:themeColor="text2" w:themeShade="BF"/>
        <w:sz w:val="20"/>
      </w:rPr>
      <w:t xml:space="preserve"> </w:t>
    </w:r>
    <w:r w:rsidRPr="009D4323">
      <w:rPr>
        <w:color w:val="323E4F" w:themeColor="text2" w:themeShade="BF"/>
        <w:sz w:val="18"/>
      </w:rPr>
      <w:t>CIF: B-87024840</w:t>
    </w:r>
  </w:p>
  <w:p w:rsidR="00351FE1" w:rsidRPr="009D4323" w:rsidRDefault="00351FE1" w:rsidP="00351FE1">
    <w:pPr>
      <w:pStyle w:val="Piedepgina"/>
      <w:tabs>
        <w:tab w:val="clear" w:pos="4252"/>
        <w:tab w:val="clear" w:pos="8504"/>
        <w:tab w:val="right" w:pos="8505"/>
      </w:tabs>
      <w:ind w:left="-709" w:hanging="142"/>
      <w:jc w:val="center"/>
      <w:rPr>
        <w:color w:val="323E4F" w:themeColor="text2" w:themeShade="BF"/>
        <w:sz w:val="18"/>
      </w:rPr>
    </w:pPr>
    <w:r w:rsidRPr="009D4323">
      <w:rPr>
        <w:color w:val="323E4F" w:themeColor="text2" w:themeShade="BF"/>
        <w:sz w:val="18"/>
      </w:rPr>
      <w:t>C/Real 59, 1ºA – Izq. 28400 Collado Villalba, Madrid</w:t>
    </w:r>
    <w:r w:rsidRPr="009D4323">
      <w:rPr>
        <w:color w:val="323E4F" w:themeColor="text2" w:themeShade="BF"/>
        <w:sz w:val="18"/>
      </w:rPr>
      <w:tab/>
      <w:t xml:space="preserve">C/ Isaac Peral, 14 </w:t>
    </w:r>
    <w:proofErr w:type="spellStart"/>
    <w:r w:rsidRPr="009D4323">
      <w:rPr>
        <w:color w:val="323E4F" w:themeColor="text2" w:themeShade="BF"/>
        <w:sz w:val="18"/>
      </w:rPr>
      <w:t>Bj</w:t>
    </w:r>
    <w:proofErr w:type="spellEnd"/>
    <w:r w:rsidRPr="009D4323">
      <w:rPr>
        <w:color w:val="323E4F" w:themeColor="text2" w:themeShade="BF"/>
        <w:sz w:val="18"/>
      </w:rPr>
      <w:t xml:space="preserve"> A 28015 Madrid</w:t>
    </w:r>
  </w:p>
  <w:p w:rsidR="00351FE1" w:rsidRPr="009D4323" w:rsidRDefault="00351FE1" w:rsidP="00351FE1">
    <w:pPr>
      <w:pStyle w:val="Piedepgina"/>
      <w:tabs>
        <w:tab w:val="clear" w:pos="4252"/>
        <w:tab w:val="clear" w:pos="8504"/>
        <w:tab w:val="right" w:pos="8505"/>
        <w:tab w:val="right" w:pos="8931"/>
      </w:tabs>
      <w:ind w:left="-709" w:hanging="142"/>
      <w:jc w:val="center"/>
      <w:rPr>
        <w:color w:val="323E4F" w:themeColor="text2" w:themeShade="BF"/>
        <w:sz w:val="18"/>
      </w:rPr>
    </w:pPr>
    <w:r w:rsidRPr="009D4323">
      <w:rPr>
        <w:color w:val="323E4F" w:themeColor="text2" w:themeShade="BF"/>
        <w:sz w:val="18"/>
      </w:rPr>
      <w:t>Collado Villalba: 918 559 347 / 658 332 886</w:t>
    </w:r>
    <w:r w:rsidRPr="009D4323">
      <w:rPr>
        <w:color w:val="323E4F" w:themeColor="text2" w:themeShade="BF"/>
        <w:sz w:val="18"/>
      </w:rPr>
      <w:tab/>
      <w:t>Madrid: 913 994 445 / 692 553 248</w:t>
    </w:r>
  </w:p>
  <w:p w:rsidR="00351FE1" w:rsidRPr="00351FE1" w:rsidRDefault="00351FE1" w:rsidP="00351FE1">
    <w:pPr>
      <w:pStyle w:val="Piedepgina"/>
      <w:tabs>
        <w:tab w:val="clear" w:pos="4252"/>
      </w:tabs>
      <w:ind w:left="-709" w:firstLine="709"/>
      <w:jc w:val="center"/>
      <w:rPr>
        <w:b/>
        <w:color w:val="323E4F" w:themeColor="text2" w:themeShade="BF"/>
        <w:sz w:val="18"/>
      </w:rPr>
    </w:pPr>
    <w:hyperlink r:id="rId1" w:history="1">
      <w:r w:rsidRPr="00351FE1">
        <w:rPr>
          <w:rStyle w:val="Hipervnculo"/>
          <w:b/>
          <w:color w:val="323E4F" w:themeColor="text2" w:themeShade="BF"/>
          <w:sz w:val="18"/>
          <w:u w:val="none"/>
        </w:rPr>
        <w:t>info@nbpsicologia.es</w:t>
      </w:r>
    </w:hyperlink>
    <w:r w:rsidRPr="00351FE1">
      <w:rPr>
        <w:rStyle w:val="Hipervnculo"/>
        <w:b/>
        <w:color w:val="323E4F" w:themeColor="text2" w:themeShade="BF"/>
        <w:sz w:val="18"/>
        <w:u w:val="none"/>
      </w:rPr>
      <w:t xml:space="preserve">                                        </w:t>
    </w:r>
    <w:hyperlink r:id="rId2" w:history="1">
      <w:r w:rsidRPr="00351FE1">
        <w:rPr>
          <w:rStyle w:val="Hipervnculo"/>
          <w:b/>
          <w:color w:val="323E4F" w:themeColor="text2" w:themeShade="BF"/>
          <w:sz w:val="18"/>
          <w:u w:val="none"/>
        </w:rPr>
        <w:t>www.nbpsicologia.es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CA" w:rsidRDefault="009632CA" w:rsidP="00CF7791">
      <w:pPr>
        <w:spacing w:after="0" w:line="240" w:lineRule="auto"/>
      </w:pPr>
      <w:r>
        <w:separator/>
      </w:r>
    </w:p>
  </w:footnote>
  <w:footnote w:type="continuationSeparator" w:id="0">
    <w:p w:rsidR="009632CA" w:rsidRDefault="009632CA" w:rsidP="00CF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91" w:rsidRDefault="00CF7791" w:rsidP="00CF7791">
    <w:pPr>
      <w:pStyle w:val="Encabezado"/>
      <w:jc w:val="right"/>
    </w:pPr>
    <w:r>
      <w:rPr>
        <w:noProof/>
        <w:lang w:eastAsia="es-ES"/>
      </w:rPr>
      <w:drawing>
        <wp:anchor distT="0" distB="0" distL="114300" distR="114300" simplePos="0" relativeHeight="251659264" behindDoc="1" locked="0" layoutInCell="1" allowOverlap="1">
          <wp:simplePos x="0" y="0"/>
          <wp:positionH relativeFrom="rightMargin">
            <wp:align>left</wp:align>
          </wp:positionH>
          <wp:positionV relativeFrom="paragraph">
            <wp:posOffset>-269240</wp:posOffset>
          </wp:positionV>
          <wp:extent cx="425450" cy="4254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po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-297815</wp:posOffset>
          </wp:positionV>
          <wp:extent cx="1136286" cy="504000"/>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286"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73AFF"/>
    <w:multiLevelType w:val="hybridMultilevel"/>
    <w:tmpl w:val="FC12E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F2"/>
    <w:rsid w:val="000E3D4D"/>
    <w:rsid w:val="000F3F43"/>
    <w:rsid w:val="0010377E"/>
    <w:rsid w:val="00154CBF"/>
    <w:rsid w:val="00211F8A"/>
    <w:rsid w:val="00254859"/>
    <w:rsid w:val="00351FE1"/>
    <w:rsid w:val="003A094D"/>
    <w:rsid w:val="003A21B3"/>
    <w:rsid w:val="003A7C69"/>
    <w:rsid w:val="00402277"/>
    <w:rsid w:val="00484254"/>
    <w:rsid w:val="00687246"/>
    <w:rsid w:val="00696BE5"/>
    <w:rsid w:val="007B7147"/>
    <w:rsid w:val="008607FC"/>
    <w:rsid w:val="00893647"/>
    <w:rsid w:val="008B2730"/>
    <w:rsid w:val="009564B4"/>
    <w:rsid w:val="009632CA"/>
    <w:rsid w:val="00964AEA"/>
    <w:rsid w:val="00A638A1"/>
    <w:rsid w:val="00BA1599"/>
    <w:rsid w:val="00CF7791"/>
    <w:rsid w:val="00E16413"/>
    <w:rsid w:val="00EF2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E5CEA"/>
  <w15:chartTrackingRefBased/>
  <w15:docId w15:val="{852AA3AB-F29C-43E1-9A6F-8AEEFC25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3F43"/>
    <w:rPr>
      <w:color w:val="0563C1" w:themeColor="hyperlink"/>
      <w:u w:val="single"/>
    </w:rPr>
  </w:style>
  <w:style w:type="paragraph" w:styleId="Encabezado">
    <w:name w:val="header"/>
    <w:basedOn w:val="Normal"/>
    <w:link w:val="EncabezadoCar"/>
    <w:uiPriority w:val="99"/>
    <w:unhideWhenUsed/>
    <w:rsid w:val="00CF7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791"/>
  </w:style>
  <w:style w:type="paragraph" w:styleId="Piedepgina">
    <w:name w:val="footer"/>
    <w:basedOn w:val="Normal"/>
    <w:link w:val="PiedepginaCar"/>
    <w:uiPriority w:val="99"/>
    <w:unhideWhenUsed/>
    <w:rsid w:val="00CF7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791"/>
  </w:style>
  <w:style w:type="paragraph" w:styleId="Prrafodelista">
    <w:name w:val="List Paragraph"/>
    <w:basedOn w:val="Normal"/>
    <w:uiPriority w:val="34"/>
    <w:qFormat/>
    <w:rsid w:val="0040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stiona.madrid.org/cyes_web_reg/ConsultarCS.i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bpsicologia.es" TargetMode="External"/><Relationship Id="rId1" Type="http://schemas.openxmlformats.org/officeDocument/2006/relationships/hyperlink" Target="mailto:info@nbpsicolog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3</cp:revision>
  <dcterms:created xsi:type="dcterms:W3CDTF">2019-04-16T08:25:00Z</dcterms:created>
  <dcterms:modified xsi:type="dcterms:W3CDTF">2019-04-16T11:30:00Z</dcterms:modified>
</cp:coreProperties>
</file>